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7B32" w14:textId="77777777" w:rsidR="00F4221D" w:rsidRPr="003F4E4D" w:rsidRDefault="00F4221D" w:rsidP="00F4221D">
      <w:pPr>
        <w:pStyle w:val="HBHeadings1"/>
      </w:pPr>
      <w:bookmarkStart w:id="0" w:name="_Toc81313209"/>
      <w:r w:rsidRPr="003F4E4D">
        <w:t>Dress Guidelines - Uniforms</w:t>
      </w:r>
      <w:bookmarkEnd w:id="0"/>
    </w:p>
    <w:p w14:paraId="571DFCD0" w14:textId="77777777" w:rsidR="00F4221D" w:rsidRPr="003F4E4D" w:rsidRDefault="00F4221D" w:rsidP="00F4221D">
      <w:pPr>
        <w:spacing w:line="240" w:lineRule="auto"/>
        <w:rPr>
          <w:rFonts w:cstheme="minorHAnsi"/>
          <w:szCs w:val="20"/>
        </w:rPr>
      </w:pPr>
      <w:r w:rsidRPr="003F4E4D">
        <w:rPr>
          <w:rFonts w:cstheme="minorHAnsi"/>
          <w:szCs w:val="20"/>
        </w:rPr>
        <w:t>Proper attire has been selected for The Brook Hill Lower campus students in accordance with Biblical principles and teachings which will not (1) offend fellow students, staff, or administrators; (2) call attention to the individual student; or (3) distract from the teaching and learning environment.  The administration reserves the right to determine if a student is dressed or groomed appropriately.</w:t>
      </w:r>
    </w:p>
    <w:p w14:paraId="347894A0" w14:textId="77777777" w:rsidR="00F4221D" w:rsidRPr="003F4E4D" w:rsidRDefault="00F4221D" w:rsidP="00F4221D">
      <w:pPr>
        <w:spacing w:line="240" w:lineRule="auto"/>
        <w:rPr>
          <w:rFonts w:cstheme="minorHAnsi"/>
          <w:szCs w:val="20"/>
        </w:rPr>
      </w:pPr>
    </w:p>
    <w:p w14:paraId="10EA8888" w14:textId="77777777" w:rsidR="00F4221D" w:rsidRPr="003F4E4D" w:rsidRDefault="00F4221D" w:rsidP="00F4221D">
      <w:pPr>
        <w:pStyle w:val="HBSubhead"/>
      </w:pPr>
      <w:bookmarkStart w:id="1" w:name="_Toc81313210"/>
      <w:r w:rsidRPr="003F4E4D">
        <w:t>Standard of Dress</w:t>
      </w:r>
      <w:bookmarkEnd w:id="1"/>
    </w:p>
    <w:p w14:paraId="10848B0C" w14:textId="77777777" w:rsidR="00F4221D" w:rsidRPr="003F4E4D" w:rsidRDefault="00F4221D" w:rsidP="00F4221D">
      <w:pPr>
        <w:pStyle w:val="ListParagraph"/>
        <w:widowControl/>
        <w:numPr>
          <w:ilvl w:val="0"/>
          <w:numId w:val="1"/>
        </w:numPr>
        <w:ind w:left="360"/>
        <w:contextualSpacing/>
        <w:rPr>
          <w:rFonts w:cstheme="minorHAnsi"/>
          <w:b/>
          <w:szCs w:val="20"/>
        </w:rPr>
      </w:pPr>
      <w:r w:rsidRPr="003F4E4D">
        <w:rPr>
          <w:rFonts w:cstheme="minorHAnsi"/>
          <w:szCs w:val="20"/>
        </w:rPr>
        <w:t>All general uniform guidelines must be followed every day with the Daily uniform, Chapel uniform, and Friday Dress, including field trips, guest speaker days, and other special events unless announced by the administrator.</w:t>
      </w:r>
    </w:p>
    <w:p w14:paraId="47D70355" w14:textId="77777777" w:rsidR="00F4221D" w:rsidRPr="003F4E4D" w:rsidRDefault="00F4221D" w:rsidP="00F4221D">
      <w:pPr>
        <w:pStyle w:val="ListParagraph"/>
        <w:widowControl/>
        <w:numPr>
          <w:ilvl w:val="0"/>
          <w:numId w:val="1"/>
        </w:numPr>
        <w:ind w:left="360"/>
        <w:contextualSpacing/>
        <w:rPr>
          <w:rFonts w:cstheme="minorHAnsi"/>
          <w:b/>
          <w:szCs w:val="20"/>
        </w:rPr>
      </w:pPr>
      <w:r>
        <w:rPr>
          <w:rFonts w:cstheme="minorHAnsi"/>
          <w:szCs w:val="20"/>
        </w:rPr>
        <w:t>Land’s End</w:t>
      </w:r>
      <w:r w:rsidRPr="003F4E4D">
        <w:rPr>
          <w:rFonts w:cstheme="minorHAnsi"/>
          <w:szCs w:val="20"/>
        </w:rPr>
        <w:t xml:space="preserve"> </w:t>
      </w:r>
      <w:r>
        <w:rPr>
          <w:rFonts w:cstheme="minorHAnsi"/>
          <w:szCs w:val="20"/>
        </w:rPr>
        <w:t>and Academy Uniforms brand clothing (previously purchased) is approved.</w:t>
      </w:r>
      <w:r w:rsidRPr="003F4E4D">
        <w:rPr>
          <w:rFonts w:cstheme="minorHAnsi"/>
          <w:szCs w:val="20"/>
        </w:rPr>
        <w:t xml:space="preserve"> </w:t>
      </w:r>
    </w:p>
    <w:p w14:paraId="1EA7A1A8" w14:textId="77777777" w:rsidR="00F4221D" w:rsidRPr="003F4E4D" w:rsidRDefault="00F4221D" w:rsidP="00F4221D">
      <w:pPr>
        <w:pStyle w:val="ListParagraph"/>
        <w:widowControl/>
        <w:numPr>
          <w:ilvl w:val="0"/>
          <w:numId w:val="1"/>
        </w:numPr>
        <w:ind w:left="360"/>
        <w:contextualSpacing/>
        <w:rPr>
          <w:rFonts w:cstheme="minorHAnsi"/>
          <w:b/>
          <w:szCs w:val="20"/>
        </w:rPr>
      </w:pPr>
      <w:r w:rsidRPr="003F4E4D">
        <w:rPr>
          <w:rFonts w:cstheme="minorHAnsi"/>
          <w:szCs w:val="20"/>
        </w:rPr>
        <w:t>Logos and crests must be the official ones in size, color, and design.</w:t>
      </w:r>
    </w:p>
    <w:p w14:paraId="1FF17257" w14:textId="77777777" w:rsidR="00F4221D" w:rsidRPr="003F4E4D" w:rsidRDefault="00F4221D" w:rsidP="00F4221D">
      <w:pPr>
        <w:pStyle w:val="ListParagraph"/>
        <w:widowControl/>
        <w:numPr>
          <w:ilvl w:val="0"/>
          <w:numId w:val="1"/>
        </w:numPr>
        <w:ind w:left="360"/>
        <w:contextualSpacing/>
        <w:rPr>
          <w:rFonts w:cstheme="minorHAnsi"/>
          <w:b/>
          <w:szCs w:val="20"/>
        </w:rPr>
      </w:pPr>
      <w:r w:rsidRPr="003F4E4D">
        <w:rPr>
          <w:rFonts w:cstheme="minorHAnsi"/>
          <w:szCs w:val="20"/>
        </w:rPr>
        <w:t xml:space="preserve">Something that a student wears that is within the dress code guidelines but becomes a distraction to other students or the classroom can be prohibited at the teacher’s or administration’s request. </w:t>
      </w:r>
    </w:p>
    <w:p w14:paraId="0CBC31F3" w14:textId="77777777" w:rsidR="00F4221D" w:rsidRPr="003F4E4D" w:rsidRDefault="00F4221D" w:rsidP="00F4221D">
      <w:pPr>
        <w:pStyle w:val="ListParagraph"/>
        <w:widowControl/>
        <w:numPr>
          <w:ilvl w:val="0"/>
          <w:numId w:val="1"/>
        </w:numPr>
        <w:ind w:left="360"/>
        <w:contextualSpacing/>
        <w:rPr>
          <w:b/>
        </w:rPr>
      </w:pPr>
      <w:r w:rsidRPr="79DC7062">
        <w:rPr>
          <w:i/>
        </w:rPr>
        <w:t>Boys</w:t>
      </w:r>
      <w:r w:rsidRPr="79DC7062">
        <w:t xml:space="preserve">:  Hair may </w:t>
      </w:r>
      <w:r>
        <w:t xml:space="preserve">not go past </w:t>
      </w:r>
      <w:r w:rsidRPr="79DC7062">
        <w:t>the bottom of the collar or be below the middle of the ears and must be trimmed at or above the eyebrows. No earrings or body piercings.</w:t>
      </w:r>
    </w:p>
    <w:p w14:paraId="2AD4EF8D" w14:textId="77777777" w:rsidR="00F4221D" w:rsidRPr="003F4E4D" w:rsidRDefault="00F4221D" w:rsidP="00F4221D">
      <w:pPr>
        <w:pStyle w:val="ListParagraph"/>
        <w:widowControl/>
        <w:numPr>
          <w:ilvl w:val="0"/>
          <w:numId w:val="1"/>
        </w:numPr>
        <w:ind w:left="360"/>
        <w:contextualSpacing/>
        <w:rPr>
          <w:rFonts w:cstheme="minorHAnsi"/>
          <w:b/>
          <w:szCs w:val="20"/>
        </w:rPr>
      </w:pPr>
      <w:r w:rsidRPr="79DC7062">
        <w:rPr>
          <w:i/>
        </w:rPr>
        <w:t>Girls</w:t>
      </w:r>
      <w:r w:rsidRPr="79DC7062">
        <w:t>: earrings should be studs only, not dangling; no other body piercings; hair accessories in navy, orange, and/or white; make up should not be worn; no extremes in hair length, style, or color.</w:t>
      </w:r>
    </w:p>
    <w:p w14:paraId="45F6B782" w14:textId="77777777" w:rsidR="00F4221D" w:rsidRPr="003F4E4D" w:rsidRDefault="00F4221D" w:rsidP="00F4221D">
      <w:pPr>
        <w:pStyle w:val="ListParagraph"/>
        <w:widowControl/>
        <w:numPr>
          <w:ilvl w:val="0"/>
          <w:numId w:val="1"/>
        </w:numPr>
        <w:ind w:left="360"/>
        <w:contextualSpacing/>
        <w:rPr>
          <w:rFonts w:cstheme="minorHAnsi"/>
          <w:b/>
          <w:szCs w:val="20"/>
        </w:rPr>
      </w:pPr>
      <w:r w:rsidRPr="79DC7062">
        <w:t>Jewelry should not call attention to the individual student or become a distraction. Consequences for distractions concerning jewelry will be at the discretion of the classroom teacher or administration.</w:t>
      </w:r>
    </w:p>
    <w:p w14:paraId="24EAD46A" w14:textId="77777777" w:rsidR="00F4221D" w:rsidRPr="003F4E4D" w:rsidRDefault="00F4221D" w:rsidP="00F4221D">
      <w:pPr>
        <w:pStyle w:val="ListParagraph"/>
        <w:ind w:left="720" w:hanging="360"/>
        <w:rPr>
          <w:rFonts w:cstheme="minorHAnsi"/>
          <w:szCs w:val="20"/>
        </w:rPr>
      </w:pPr>
    </w:p>
    <w:p w14:paraId="5FE3A658" w14:textId="77777777" w:rsidR="00F4221D" w:rsidRPr="003F4E4D" w:rsidRDefault="00F4221D" w:rsidP="00F4221D">
      <w:pPr>
        <w:pStyle w:val="HBSubhead"/>
      </w:pPr>
      <w:bookmarkStart w:id="2" w:name="_Toc81313211"/>
      <w:r w:rsidRPr="003F4E4D">
        <w:t>Consequences of Noncompliance</w:t>
      </w:r>
      <w:bookmarkEnd w:id="2"/>
      <w:r w:rsidRPr="003F4E4D">
        <w:t xml:space="preserve"> </w:t>
      </w:r>
    </w:p>
    <w:p w14:paraId="3B7174E1" w14:textId="77777777" w:rsidR="00F4221D" w:rsidRPr="003F4E4D" w:rsidRDefault="00F4221D" w:rsidP="00F4221D">
      <w:pPr>
        <w:pStyle w:val="Default"/>
        <w:numPr>
          <w:ilvl w:val="0"/>
          <w:numId w:val="2"/>
        </w:numPr>
        <w:ind w:left="360"/>
        <w:rPr>
          <w:rFonts w:asciiTheme="minorHAnsi" w:hAnsiTheme="minorHAnsi" w:cstheme="minorBidi"/>
          <w:sz w:val="20"/>
          <w:szCs w:val="20"/>
        </w:rPr>
      </w:pPr>
      <w:r w:rsidRPr="2BB7D7E9">
        <w:rPr>
          <w:rFonts w:asciiTheme="minorHAnsi" w:hAnsiTheme="minorHAnsi" w:cstheme="minorBidi"/>
          <w:sz w:val="20"/>
          <w:szCs w:val="20"/>
        </w:rPr>
        <w:t xml:space="preserve">If articles of clothing are not in compliance with the dress code, parents will be notified, and the student will lose the Friday casual dress privileges for that given week.  </w:t>
      </w:r>
    </w:p>
    <w:p w14:paraId="0A9DBFB2" w14:textId="77777777" w:rsidR="00F4221D" w:rsidRPr="003F4E4D" w:rsidRDefault="00F4221D" w:rsidP="00F4221D">
      <w:pPr>
        <w:pStyle w:val="Default"/>
        <w:numPr>
          <w:ilvl w:val="0"/>
          <w:numId w:val="2"/>
        </w:numPr>
        <w:ind w:left="360"/>
        <w:rPr>
          <w:rFonts w:asciiTheme="minorHAnsi" w:hAnsiTheme="minorHAnsi" w:cstheme="minorHAnsi"/>
          <w:sz w:val="20"/>
          <w:szCs w:val="20"/>
        </w:rPr>
      </w:pPr>
      <w:r w:rsidRPr="79DC7062">
        <w:rPr>
          <w:rFonts w:asciiTheme="minorHAnsi" w:hAnsiTheme="minorHAnsi" w:cstheme="minorBidi"/>
          <w:sz w:val="20"/>
          <w:szCs w:val="20"/>
        </w:rPr>
        <w:t>If the issue continues, parents will be called upon to bring the student the correct clothing item or shoes during the school day. The student will be sent to the office to call his/her parents, which will result in a tardy as well as no Friday casual dress.</w:t>
      </w:r>
    </w:p>
    <w:p w14:paraId="60CFCEFA" w14:textId="77777777" w:rsidR="00F4221D" w:rsidRPr="003F4E4D" w:rsidRDefault="00F4221D" w:rsidP="00F4221D">
      <w:pPr>
        <w:pStyle w:val="Default"/>
        <w:ind w:left="360"/>
        <w:rPr>
          <w:rFonts w:asciiTheme="minorHAnsi" w:hAnsiTheme="minorHAnsi" w:cstheme="minorHAnsi"/>
          <w:sz w:val="20"/>
          <w:szCs w:val="20"/>
        </w:rPr>
      </w:pPr>
    </w:p>
    <w:p w14:paraId="1F443952" w14:textId="77777777" w:rsidR="00F4221D" w:rsidRPr="003F4E4D" w:rsidRDefault="00F4221D" w:rsidP="00F4221D">
      <w:pPr>
        <w:pStyle w:val="HBSubhead"/>
        <w:rPr>
          <w:rFonts w:asciiTheme="minorHAnsi" w:hAnsiTheme="minorHAnsi" w:cstheme="minorHAnsi"/>
          <w:sz w:val="26"/>
          <w:szCs w:val="26"/>
        </w:rPr>
      </w:pPr>
      <w:bookmarkStart w:id="3" w:name="_Toc81313212"/>
      <w:r w:rsidRPr="003F4E4D">
        <w:t>Lower School Chapel Uniform</w:t>
      </w:r>
      <w:bookmarkEnd w:id="3"/>
    </w:p>
    <w:p w14:paraId="1757B2DE" w14:textId="77777777" w:rsidR="00F4221D" w:rsidRPr="00753E86" w:rsidRDefault="00F4221D" w:rsidP="00F4221D">
      <w:pPr>
        <w:pStyle w:val="BodyText"/>
      </w:pPr>
      <w:r w:rsidRPr="00753E86">
        <w:t>Boys</w:t>
      </w:r>
    </w:p>
    <w:p w14:paraId="1A75AB58" w14:textId="77777777" w:rsidR="00F4221D" w:rsidRPr="00753E86" w:rsidRDefault="00F4221D" w:rsidP="00F4221D">
      <w:pPr>
        <w:numPr>
          <w:ilvl w:val="0"/>
          <w:numId w:val="3"/>
        </w:numPr>
        <w:spacing w:after="160" w:line="240" w:lineRule="auto"/>
        <w:contextualSpacing/>
        <w:rPr>
          <w:szCs w:val="20"/>
        </w:rPr>
      </w:pPr>
      <w:r w:rsidRPr="00753E86">
        <w:rPr>
          <w:szCs w:val="20"/>
        </w:rPr>
        <w:t>Navy or khaki uniform pants</w:t>
      </w:r>
    </w:p>
    <w:p w14:paraId="2F3B0764" w14:textId="77777777" w:rsidR="00F4221D" w:rsidRPr="00753E86" w:rsidRDefault="00F4221D" w:rsidP="00F4221D">
      <w:pPr>
        <w:numPr>
          <w:ilvl w:val="0"/>
          <w:numId w:val="3"/>
        </w:numPr>
        <w:spacing w:after="160" w:line="240" w:lineRule="auto"/>
        <w:contextualSpacing/>
        <w:rPr>
          <w:szCs w:val="20"/>
        </w:rPr>
      </w:pPr>
      <w:r w:rsidRPr="00753E86">
        <w:rPr>
          <w:szCs w:val="20"/>
        </w:rPr>
        <w:t>Uniform white oxford shirt (tucked in)</w:t>
      </w:r>
    </w:p>
    <w:p w14:paraId="0697588E" w14:textId="77777777" w:rsidR="00F4221D" w:rsidRPr="00753E86" w:rsidRDefault="00F4221D" w:rsidP="00F4221D">
      <w:pPr>
        <w:numPr>
          <w:ilvl w:val="0"/>
          <w:numId w:val="3"/>
        </w:numPr>
        <w:spacing w:after="160" w:line="240" w:lineRule="auto"/>
        <w:contextualSpacing/>
        <w:rPr>
          <w:szCs w:val="20"/>
        </w:rPr>
      </w:pPr>
      <w:r w:rsidRPr="00753E86">
        <w:rPr>
          <w:szCs w:val="20"/>
        </w:rPr>
        <w:t>BH uniform tie</w:t>
      </w:r>
    </w:p>
    <w:p w14:paraId="772CEF2A" w14:textId="77777777" w:rsidR="00F4221D" w:rsidRPr="00753E86" w:rsidRDefault="00F4221D" w:rsidP="00F4221D">
      <w:pPr>
        <w:numPr>
          <w:ilvl w:val="0"/>
          <w:numId w:val="3"/>
        </w:numPr>
        <w:spacing w:after="160" w:line="240" w:lineRule="auto"/>
        <w:contextualSpacing/>
        <w:rPr>
          <w:szCs w:val="20"/>
        </w:rPr>
      </w:pPr>
      <w:r w:rsidRPr="00753E86">
        <w:rPr>
          <w:szCs w:val="20"/>
        </w:rPr>
        <w:t>Brown, black, or navy belt (if belt loops on pants/shorts)</w:t>
      </w:r>
    </w:p>
    <w:p w14:paraId="11E00536" w14:textId="77777777" w:rsidR="00F4221D" w:rsidRPr="00753E86" w:rsidRDefault="00F4221D" w:rsidP="00F4221D">
      <w:pPr>
        <w:numPr>
          <w:ilvl w:val="0"/>
          <w:numId w:val="3"/>
        </w:numPr>
        <w:spacing w:after="160" w:line="240" w:lineRule="auto"/>
        <w:contextualSpacing/>
        <w:rPr>
          <w:szCs w:val="20"/>
        </w:rPr>
      </w:pPr>
      <w:r w:rsidRPr="00753E86">
        <w:rPr>
          <w:szCs w:val="20"/>
        </w:rPr>
        <w:t>Plain solid dress shoe in black, brown, or tan (no athletic shoes)</w:t>
      </w:r>
    </w:p>
    <w:p w14:paraId="5A34B245" w14:textId="77777777" w:rsidR="00F4221D" w:rsidRPr="00753E86" w:rsidRDefault="00F4221D" w:rsidP="00F4221D">
      <w:pPr>
        <w:numPr>
          <w:ilvl w:val="0"/>
          <w:numId w:val="3"/>
        </w:numPr>
        <w:spacing w:after="160" w:line="240" w:lineRule="auto"/>
        <w:contextualSpacing/>
        <w:rPr>
          <w:szCs w:val="20"/>
        </w:rPr>
      </w:pPr>
      <w:r w:rsidRPr="00753E86">
        <w:rPr>
          <w:szCs w:val="20"/>
        </w:rPr>
        <w:t xml:space="preserve">Socks-solid navy, black, </w:t>
      </w:r>
      <w:proofErr w:type="gramStart"/>
      <w:r w:rsidRPr="00753E86">
        <w:rPr>
          <w:szCs w:val="20"/>
        </w:rPr>
        <w:t>khaki</w:t>
      </w:r>
      <w:proofErr w:type="gramEnd"/>
      <w:r w:rsidRPr="00753E86">
        <w:rPr>
          <w:szCs w:val="20"/>
        </w:rPr>
        <w:t xml:space="preserve"> or white</w:t>
      </w:r>
    </w:p>
    <w:p w14:paraId="32A7F01C" w14:textId="77777777" w:rsidR="00F4221D" w:rsidRPr="00753E86" w:rsidRDefault="00F4221D" w:rsidP="00F4221D">
      <w:pPr>
        <w:numPr>
          <w:ilvl w:val="0"/>
          <w:numId w:val="3"/>
        </w:numPr>
        <w:spacing w:after="160" w:line="240" w:lineRule="auto"/>
        <w:contextualSpacing/>
        <w:rPr>
          <w:szCs w:val="20"/>
        </w:rPr>
      </w:pPr>
      <w:r w:rsidRPr="00753E86">
        <w:rPr>
          <w:szCs w:val="20"/>
        </w:rPr>
        <w:t xml:space="preserve">BH approved sweater, sweater vest, or navy cardigan may be worn with uniform oxford shirt.  No outerwear can be worn during chapel service.  No hoodies or sweatshirts may be worn on chapel day. </w:t>
      </w:r>
    </w:p>
    <w:p w14:paraId="6FB3435A" w14:textId="77777777" w:rsidR="00F4221D" w:rsidRPr="00753E86" w:rsidRDefault="00F4221D" w:rsidP="00F4221D">
      <w:pPr>
        <w:pStyle w:val="BodyText"/>
      </w:pPr>
      <w:r w:rsidRPr="00753E86">
        <w:t>Girls</w:t>
      </w:r>
    </w:p>
    <w:p w14:paraId="4B2BC416" w14:textId="77777777" w:rsidR="00F4221D" w:rsidRPr="00753E86" w:rsidRDefault="00F4221D" w:rsidP="00F4221D">
      <w:pPr>
        <w:spacing w:line="240" w:lineRule="auto"/>
        <w:rPr>
          <w:szCs w:val="20"/>
        </w:rPr>
      </w:pPr>
      <w:r w:rsidRPr="00753E86">
        <w:rPr>
          <w:szCs w:val="20"/>
        </w:rPr>
        <w:t xml:space="preserve"> (PreK-2</w:t>
      </w:r>
      <w:r w:rsidRPr="00753E86">
        <w:rPr>
          <w:szCs w:val="20"/>
          <w:vertAlign w:val="superscript"/>
        </w:rPr>
        <w:t>nd</w:t>
      </w:r>
      <w:r w:rsidRPr="00753E86">
        <w:rPr>
          <w:szCs w:val="20"/>
        </w:rPr>
        <w:t>)</w:t>
      </w:r>
    </w:p>
    <w:p w14:paraId="690E6B83" w14:textId="77777777" w:rsidR="00F4221D" w:rsidRPr="00753E86" w:rsidRDefault="00F4221D" w:rsidP="00F4221D">
      <w:pPr>
        <w:numPr>
          <w:ilvl w:val="0"/>
          <w:numId w:val="5"/>
        </w:numPr>
        <w:spacing w:after="160" w:line="240" w:lineRule="auto"/>
        <w:contextualSpacing/>
        <w:rPr>
          <w:szCs w:val="20"/>
        </w:rPr>
      </w:pPr>
      <w:r w:rsidRPr="00753E86">
        <w:rPr>
          <w:szCs w:val="20"/>
        </w:rPr>
        <w:t>Navy jumper</w:t>
      </w:r>
    </w:p>
    <w:p w14:paraId="693F7387" w14:textId="77777777" w:rsidR="00F4221D" w:rsidRPr="00753E86" w:rsidRDefault="00F4221D" w:rsidP="00F4221D">
      <w:pPr>
        <w:numPr>
          <w:ilvl w:val="0"/>
          <w:numId w:val="5"/>
        </w:numPr>
        <w:spacing w:after="160" w:line="240" w:lineRule="auto"/>
        <w:contextualSpacing/>
        <w:rPr>
          <w:szCs w:val="20"/>
        </w:rPr>
      </w:pPr>
      <w:r w:rsidRPr="00753E86">
        <w:rPr>
          <w:szCs w:val="20"/>
        </w:rPr>
        <w:t>White, short-sleeve blouse with navy piping (Peter Pan collar)</w:t>
      </w:r>
    </w:p>
    <w:p w14:paraId="423FF44F" w14:textId="77777777" w:rsidR="00F4221D" w:rsidRPr="00753E86" w:rsidRDefault="00F4221D" w:rsidP="00F4221D">
      <w:pPr>
        <w:numPr>
          <w:ilvl w:val="0"/>
          <w:numId w:val="5"/>
        </w:numPr>
        <w:spacing w:after="160" w:line="240" w:lineRule="auto"/>
        <w:contextualSpacing/>
      </w:pPr>
      <w:r>
        <w:t xml:space="preserve">Crisscross tie (BH plaid or </w:t>
      </w:r>
      <w:proofErr w:type="gramStart"/>
      <w:r>
        <w:t>navy)…</w:t>
      </w:r>
      <w:proofErr w:type="gramEnd"/>
      <w:r>
        <w:t>Land’s End plaid tie</w:t>
      </w:r>
    </w:p>
    <w:p w14:paraId="2A8C549D" w14:textId="77777777" w:rsidR="00F4221D" w:rsidRPr="00753E86" w:rsidRDefault="00F4221D" w:rsidP="00F4221D">
      <w:pPr>
        <w:numPr>
          <w:ilvl w:val="0"/>
          <w:numId w:val="5"/>
        </w:numPr>
        <w:spacing w:after="160" w:line="240" w:lineRule="auto"/>
        <w:contextualSpacing/>
        <w:rPr>
          <w:szCs w:val="20"/>
        </w:rPr>
      </w:pPr>
      <w:r w:rsidRPr="00753E86">
        <w:rPr>
          <w:szCs w:val="20"/>
        </w:rPr>
        <w:t>Plain solid dress shoe in black, brown, navy or tan (no athletic shoes or boots)</w:t>
      </w:r>
    </w:p>
    <w:p w14:paraId="6496E3AC" w14:textId="77777777" w:rsidR="00F4221D" w:rsidRPr="00753E86" w:rsidRDefault="00F4221D" w:rsidP="00F4221D">
      <w:pPr>
        <w:numPr>
          <w:ilvl w:val="0"/>
          <w:numId w:val="5"/>
        </w:numPr>
        <w:spacing w:after="160" w:line="240" w:lineRule="auto"/>
        <w:contextualSpacing/>
        <w:rPr>
          <w:szCs w:val="20"/>
        </w:rPr>
      </w:pPr>
      <w:r w:rsidRPr="00753E86">
        <w:rPr>
          <w:szCs w:val="20"/>
        </w:rPr>
        <w:t>Solid white or navy socks (ankle or above)</w:t>
      </w:r>
    </w:p>
    <w:p w14:paraId="0BA9391F" w14:textId="77777777" w:rsidR="00F4221D" w:rsidRPr="00753E86" w:rsidRDefault="00F4221D" w:rsidP="00F4221D">
      <w:pPr>
        <w:numPr>
          <w:ilvl w:val="0"/>
          <w:numId w:val="5"/>
        </w:numPr>
        <w:spacing w:after="160" w:line="240" w:lineRule="auto"/>
        <w:contextualSpacing/>
        <w:rPr>
          <w:szCs w:val="20"/>
        </w:rPr>
      </w:pPr>
      <w:r w:rsidRPr="00753E86">
        <w:rPr>
          <w:szCs w:val="20"/>
        </w:rPr>
        <w:t>Solid white or navy leggings/tights</w:t>
      </w:r>
    </w:p>
    <w:p w14:paraId="7601027F" w14:textId="77777777" w:rsidR="00F4221D" w:rsidRPr="00753E86" w:rsidRDefault="00F4221D" w:rsidP="00F4221D">
      <w:pPr>
        <w:numPr>
          <w:ilvl w:val="0"/>
          <w:numId w:val="5"/>
        </w:numPr>
        <w:spacing w:after="160" w:line="240" w:lineRule="auto"/>
        <w:contextualSpacing/>
        <w:rPr>
          <w:szCs w:val="20"/>
        </w:rPr>
      </w:pPr>
      <w:r w:rsidRPr="00753E86">
        <w:rPr>
          <w:szCs w:val="20"/>
        </w:rPr>
        <w:t xml:space="preserve">BH approved sweater, sweater vest, or navy cardigan may be worn with uniform blouse.  No outerwear can be worn during chapel service.  No hoodies or sweatshirts may be worn on chapel day. </w:t>
      </w:r>
    </w:p>
    <w:p w14:paraId="1FC9B0BC" w14:textId="77777777" w:rsidR="00F4221D" w:rsidRPr="00753E86" w:rsidRDefault="00F4221D" w:rsidP="00F4221D">
      <w:pPr>
        <w:spacing w:line="240" w:lineRule="auto"/>
        <w:rPr>
          <w:szCs w:val="20"/>
        </w:rPr>
      </w:pPr>
      <w:r>
        <w:rPr>
          <w:szCs w:val="20"/>
        </w:rPr>
        <w:t>(3</w:t>
      </w:r>
      <w:r w:rsidRPr="00662390">
        <w:rPr>
          <w:szCs w:val="20"/>
          <w:vertAlign w:val="superscript"/>
        </w:rPr>
        <w:t>rd</w:t>
      </w:r>
      <w:r>
        <w:rPr>
          <w:szCs w:val="20"/>
        </w:rPr>
        <w:t xml:space="preserve"> – 5</w:t>
      </w:r>
      <w:r w:rsidRPr="00662390">
        <w:rPr>
          <w:szCs w:val="20"/>
          <w:vertAlign w:val="superscript"/>
        </w:rPr>
        <w:t>th</w:t>
      </w:r>
      <w:r>
        <w:rPr>
          <w:szCs w:val="20"/>
        </w:rPr>
        <w:t>)</w:t>
      </w:r>
    </w:p>
    <w:p w14:paraId="178DD3AC" w14:textId="77777777" w:rsidR="00F4221D" w:rsidRPr="00753E86" w:rsidRDefault="00F4221D" w:rsidP="00F4221D">
      <w:pPr>
        <w:numPr>
          <w:ilvl w:val="0"/>
          <w:numId w:val="4"/>
        </w:numPr>
        <w:spacing w:after="160" w:line="240" w:lineRule="auto"/>
        <w:contextualSpacing/>
        <w:rPr>
          <w:szCs w:val="20"/>
        </w:rPr>
      </w:pPr>
      <w:r w:rsidRPr="00753E86">
        <w:rPr>
          <w:szCs w:val="20"/>
        </w:rPr>
        <w:t>Khaki or navy uniform skirt/skort</w:t>
      </w:r>
    </w:p>
    <w:p w14:paraId="36FE29E1" w14:textId="77777777" w:rsidR="00F4221D" w:rsidRPr="00753E86" w:rsidRDefault="00F4221D" w:rsidP="00F4221D">
      <w:pPr>
        <w:numPr>
          <w:ilvl w:val="0"/>
          <w:numId w:val="4"/>
        </w:numPr>
        <w:spacing w:after="160" w:line="240" w:lineRule="auto"/>
        <w:contextualSpacing/>
        <w:rPr>
          <w:szCs w:val="20"/>
        </w:rPr>
      </w:pPr>
      <w:r w:rsidRPr="00753E86">
        <w:rPr>
          <w:szCs w:val="20"/>
        </w:rPr>
        <w:lastRenderedPageBreak/>
        <w:t>White, short-sleeve blouse with navy piping (Peter Pan collar) or white uniform blouse</w:t>
      </w:r>
    </w:p>
    <w:p w14:paraId="4F995FA6" w14:textId="77777777" w:rsidR="00F4221D" w:rsidRPr="00753E86" w:rsidRDefault="00F4221D" w:rsidP="00F4221D">
      <w:pPr>
        <w:numPr>
          <w:ilvl w:val="0"/>
          <w:numId w:val="4"/>
        </w:numPr>
        <w:spacing w:after="160" w:line="240" w:lineRule="auto"/>
        <w:contextualSpacing/>
        <w:rPr>
          <w:szCs w:val="20"/>
        </w:rPr>
      </w:pPr>
      <w:r w:rsidRPr="00753E86">
        <w:rPr>
          <w:szCs w:val="20"/>
        </w:rPr>
        <w:t>Crisscross tie (BH plaid or navy) …Land’s End plaid tie (available in September)</w:t>
      </w:r>
    </w:p>
    <w:p w14:paraId="49F74503" w14:textId="77777777" w:rsidR="00F4221D" w:rsidRPr="00753E86" w:rsidRDefault="00F4221D" w:rsidP="00F4221D">
      <w:pPr>
        <w:numPr>
          <w:ilvl w:val="0"/>
          <w:numId w:val="4"/>
        </w:numPr>
        <w:spacing w:after="160" w:line="240" w:lineRule="auto"/>
        <w:contextualSpacing/>
        <w:rPr>
          <w:szCs w:val="20"/>
        </w:rPr>
      </w:pPr>
      <w:r w:rsidRPr="00753E86">
        <w:rPr>
          <w:szCs w:val="20"/>
        </w:rPr>
        <w:t>Plain solid dress shoe in black, brown, navy or tan (no athletic shoes)</w:t>
      </w:r>
    </w:p>
    <w:p w14:paraId="2E1F5889" w14:textId="77777777" w:rsidR="00F4221D" w:rsidRPr="00753E86" w:rsidRDefault="00F4221D" w:rsidP="00F4221D">
      <w:pPr>
        <w:numPr>
          <w:ilvl w:val="0"/>
          <w:numId w:val="4"/>
        </w:numPr>
        <w:spacing w:after="160" w:line="240" w:lineRule="auto"/>
        <w:contextualSpacing/>
        <w:rPr>
          <w:szCs w:val="20"/>
        </w:rPr>
      </w:pPr>
      <w:r w:rsidRPr="00753E86">
        <w:rPr>
          <w:szCs w:val="20"/>
        </w:rPr>
        <w:t>Solid white or navy socks (ankle or above)</w:t>
      </w:r>
    </w:p>
    <w:p w14:paraId="03944E73" w14:textId="77777777" w:rsidR="00F4221D" w:rsidRPr="00753E86" w:rsidRDefault="00F4221D" w:rsidP="00F4221D">
      <w:pPr>
        <w:numPr>
          <w:ilvl w:val="0"/>
          <w:numId w:val="4"/>
        </w:numPr>
        <w:spacing w:after="160" w:line="240" w:lineRule="auto"/>
        <w:contextualSpacing/>
        <w:rPr>
          <w:szCs w:val="20"/>
        </w:rPr>
      </w:pPr>
      <w:r w:rsidRPr="00753E86">
        <w:rPr>
          <w:szCs w:val="20"/>
        </w:rPr>
        <w:t>Solid white or navy leggings/tights</w:t>
      </w:r>
    </w:p>
    <w:p w14:paraId="6B923A9C" w14:textId="77777777" w:rsidR="00F4221D" w:rsidRPr="00753E86" w:rsidRDefault="00F4221D" w:rsidP="00F4221D">
      <w:pPr>
        <w:numPr>
          <w:ilvl w:val="0"/>
          <w:numId w:val="4"/>
        </w:numPr>
        <w:spacing w:after="160" w:line="240" w:lineRule="auto"/>
        <w:contextualSpacing/>
        <w:rPr>
          <w:szCs w:val="20"/>
        </w:rPr>
      </w:pPr>
      <w:r w:rsidRPr="00753E86">
        <w:rPr>
          <w:szCs w:val="20"/>
        </w:rPr>
        <w:t>BH</w:t>
      </w:r>
      <w:r>
        <w:rPr>
          <w:szCs w:val="20"/>
        </w:rPr>
        <w:t xml:space="preserve"> </w:t>
      </w:r>
      <w:r w:rsidRPr="00753E86">
        <w:rPr>
          <w:szCs w:val="20"/>
        </w:rPr>
        <w:t>approved</w:t>
      </w:r>
      <w:r>
        <w:rPr>
          <w:szCs w:val="20"/>
        </w:rPr>
        <w:t xml:space="preserve"> uniform</w:t>
      </w:r>
      <w:r w:rsidRPr="00753E86">
        <w:rPr>
          <w:szCs w:val="20"/>
        </w:rPr>
        <w:t xml:space="preserve"> sweater, sweater vest, or navy cardigan may be worn with uniform blouse.  No outerwear can be worn during chapel service.  No hoodies or sweatshirts may be worn on chapel day. </w:t>
      </w:r>
    </w:p>
    <w:p w14:paraId="63DF72A6" w14:textId="77777777" w:rsidR="00F4221D" w:rsidRPr="008C7A14" w:rsidRDefault="00F4221D" w:rsidP="00F4221D">
      <w:pPr>
        <w:pStyle w:val="HBSubhead"/>
      </w:pPr>
      <w:bookmarkStart w:id="4" w:name="_Toc81313213"/>
      <w:r w:rsidRPr="008C7A14">
        <w:t>Lower School Daily Uniform</w:t>
      </w:r>
      <w:bookmarkEnd w:id="4"/>
    </w:p>
    <w:p w14:paraId="0E3E2D70" w14:textId="77777777" w:rsidR="00F4221D" w:rsidRPr="00753E86" w:rsidRDefault="00F4221D" w:rsidP="00F4221D">
      <w:pPr>
        <w:rPr>
          <w:szCs w:val="20"/>
        </w:rPr>
      </w:pPr>
      <w:r w:rsidRPr="00753E86">
        <w:rPr>
          <w:szCs w:val="20"/>
        </w:rPr>
        <w:t>Boys</w:t>
      </w:r>
    </w:p>
    <w:p w14:paraId="0261E115" w14:textId="77777777" w:rsidR="00F4221D" w:rsidRPr="008C7A14" w:rsidRDefault="00F4221D" w:rsidP="00F4221D">
      <w:pPr>
        <w:numPr>
          <w:ilvl w:val="0"/>
          <w:numId w:val="6"/>
        </w:numPr>
        <w:spacing w:after="160" w:line="240" w:lineRule="auto"/>
        <w:contextualSpacing/>
        <w:rPr>
          <w:szCs w:val="20"/>
        </w:rPr>
      </w:pPr>
      <w:r w:rsidRPr="008C7A14">
        <w:rPr>
          <w:szCs w:val="20"/>
        </w:rPr>
        <w:t>Khaki or navy uniform pants/shorts</w:t>
      </w:r>
    </w:p>
    <w:p w14:paraId="0004895F" w14:textId="77777777" w:rsidR="00F4221D" w:rsidRPr="008C7A14" w:rsidRDefault="00F4221D" w:rsidP="00F4221D">
      <w:pPr>
        <w:numPr>
          <w:ilvl w:val="0"/>
          <w:numId w:val="6"/>
        </w:numPr>
        <w:spacing w:after="160" w:line="240" w:lineRule="auto"/>
        <w:contextualSpacing/>
        <w:rPr>
          <w:szCs w:val="20"/>
        </w:rPr>
      </w:pPr>
      <w:r w:rsidRPr="008C7A14">
        <w:rPr>
          <w:szCs w:val="20"/>
        </w:rPr>
        <w:t>Navy or white uniform polo shirt (</w:t>
      </w:r>
      <w:proofErr w:type="gramStart"/>
      <w:r w:rsidRPr="008C7A14">
        <w:rPr>
          <w:szCs w:val="20"/>
        </w:rPr>
        <w:t>tucked in</w:t>
      </w:r>
      <w:r>
        <w:rPr>
          <w:szCs w:val="20"/>
        </w:rPr>
        <w:t xml:space="preserve"> at all times</w:t>
      </w:r>
      <w:proofErr w:type="gramEnd"/>
      <w:r w:rsidRPr="008C7A14">
        <w:rPr>
          <w:szCs w:val="20"/>
        </w:rPr>
        <w:t>)</w:t>
      </w:r>
    </w:p>
    <w:p w14:paraId="4916B178" w14:textId="77777777" w:rsidR="00F4221D" w:rsidRPr="008C7A14" w:rsidRDefault="00F4221D" w:rsidP="00F4221D">
      <w:pPr>
        <w:numPr>
          <w:ilvl w:val="0"/>
          <w:numId w:val="6"/>
        </w:numPr>
        <w:spacing w:after="160" w:line="240" w:lineRule="auto"/>
        <w:contextualSpacing/>
        <w:rPr>
          <w:szCs w:val="20"/>
        </w:rPr>
      </w:pPr>
      <w:r w:rsidRPr="008C7A14">
        <w:rPr>
          <w:szCs w:val="20"/>
        </w:rPr>
        <w:t>Brown, black, or navy belt (if belt loops on pants/shorts)</w:t>
      </w:r>
    </w:p>
    <w:p w14:paraId="06A31CA9" w14:textId="77777777" w:rsidR="00F4221D" w:rsidRPr="008C7A14" w:rsidRDefault="00F4221D" w:rsidP="00F4221D">
      <w:pPr>
        <w:numPr>
          <w:ilvl w:val="0"/>
          <w:numId w:val="6"/>
        </w:numPr>
        <w:spacing w:after="160" w:line="240" w:lineRule="auto"/>
        <w:contextualSpacing/>
        <w:rPr>
          <w:szCs w:val="20"/>
        </w:rPr>
      </w:pPr>
      <w:r w:rsidRPr="008C7A14">
        <w:rPr>
          <w:szCs w:val="20"/>
        </w:rPr>
        <w:t>Athletic shoe (no light up or boots)</w:t>
      </w:r>
    </w:p>
    <w:p w14:paraId="3A8F40CF" w14:textId="77777777" w:rsidR="00F4221D" w:rsidRDefault="00F4221D" w:rsidP="00F4221D">
      <w:pPr>
        <w:rPr>
          <w:szCs w:val="20"/>
        </w:rPr>
      </w:pPr>
      <w:r w:rsidRPr="00753E86">
        <w:rPr>
          <w:szCs w:val="20"/>
        </w:rPr>
        <w:t>Girls</w:t>
      </w:r>
    </w:p>
    <w:p w14:paraId="24B60EA2" w14:textId="77777777" w:rsidR="00F4221D" w:rsidRPr="008C7A14" w:rsidRDefault="00F4221D" w:rsidP="00F4221D">
      <w:pPr>
        <w:pStyle w:val="ListParagraph"/>
        <w:widowControl/>
        <w:numPr>
          <w:ilvl w:val="0"/>
          <w:numId w:val="7"/>
        </w:numPr>
        <w:contextualSpacing/>
        <w:rPr>
          <w:szCs w:val="20"/>
        </w:rPr>
      </w:pPr>
      <w:r w:rsidRPr="008C7A14">
        <w:rPr>
          <w:szCs w:val="20"/>
        </w:rPr>
        <w:t>Khaki or navy uniform skirt/skort; khaki or navy uniform pants/shorts; navy polo dress</w:t>
      </w:r>
    </w:p>
    <w:p w14:paraId="775C10A0" w14:textId="77777777" w:rsidR="00F4221D" w:rsidRPr="008C7A14" w:rsidRDefault="00F4221D" w:rsidP="00F4221D">
      <w:pPr>
        <w:numPr>
          <w:ilvl w:val="0"/>
          <w:numId w:val="7"/>
        </w:numPr>
        <w:spacing w:after="160" w:line="240" w:lineRule="auto"/>
        <w:contextualSpacing/>
        <w:rPr>
          <w:szCs w:val="20"/>
        </w:rPr>
      </w:pPr>
      <w:r w:rsidRPr="008C7A14">
        <w:rPr>
          <w:szCs w:val="20"/>
        </w:rPr>
        <w:t>Navy or white uniform polo shirt (</w:t>
      </w:r>
      <w:proofErr w:type="gramStart"/>
      <w:r w:rsidRPr="008C7A14">
        <w:rPr>
          <w:szCs w:val="20"/>
        </w:rPr>
        <w:t>tucked in</w:t>
      </w:r>
      <w:r>
        <w:rPr>
          <w:szCs w:val="20"/>
        </w:rPr>
        <w:t xml:space="preserve"> at all times</w:t>
      </w:r>
      <w:proofErr w:type="gramEnd"/>
      <w:r w:rsidRPr="008C7A14">
        <w:rPr>
          <w:szCs w:val="20"/>
        </w:rPr>
        <w:t>)</w:t>
      </w:r>
    </w:p>
    <w:p w14:paraId="21F6B7AC" w14:textId="77777777" w:rsidR="00F4221D" w:rsidRPr="008C7A14" w:rsidRDefault="00F4221D" w:rsidP="00F4221D">
      <w:pPr>
        <w:numPr>
          <w:ilvl w:val="0"/>
          <w:numId w:val="7"/>
        </w:numPr>
        <w:spacing w:after="160" w:line="240" w:lineRule="auto"/>
        <w:contextualSpacing/>
        <w:rPr>
          <w:szCs w:val="20"/>
        </w:rPr>
      </w:pPr>
      <w:r w:rsidRPr="008C7A14">
        <w:rPr>
          <w:szCs w:val="20"/>
        </w:rPr>
        <w:t>Brown, black, or navy belt (if belt loops on pants/shorts)</w:t>
      </w:r>
    </w:p>
    <w:p w14:paraId="10F10A8B" w14:textId="77777777" w:rsidR="00F4221D" w:rsidRPr="008C7A14" w:rsidRDefault="00F4221D" w:rsidP="00F4221D">
      <w:pPr>
        <w:numPr>
          <w:ilvl w:val="0"/>
          <w:numId w:val="7"/>
        </w:numPr>
        <w:spacing w:after="160" w:line="240" w:lineRule="auto"/>
        <w:contextualSpacing/>
        <w:rPr>
          <w:szCs w:val="20"/>
        </w:rPr>
      </w:pPr>
      <w:r w:rsidRPr="008C7A14">
        <w:rPr>
          <w:szCs w:val="20"/>
        </w:rPr>
        <w:t>Athletic shoe (no light up or boots)</w:t>
      </w:r>
    </w:p>
    <w:p w14:paraId="0A2E2DCC" w14:textId="77777777" w:rsidR="00F4221D" w:rsidRPr="00753E86" w:rsidRDefault="00F4221D" w:rsidP="00F4221D">
      <w:pPr>
        <w:rPr>
          <w:szCs w:val="20"/>
        </w:rPr>
      </w:pPr>
    </w:p>
    <w:p w14:paraId="289FA089" w14:textId="77777777" w:rsidR="00F4221D" w:rsidRPr="003F4E4D" w:rsidRDefault="00F4221D" w:rsidP="00F4221D">
      <w:pPr>
        <w:pStyle w:val="HBSubhead"/>
      </w:pPr>
      <w:bookmarkStart w:id="5" w:name="_Toc81313214"/>
      <w:r w:rsidRPr="003F4E4D">
        <w:t>Friday Casual Dress</w:t>
      </w:r>
      <w:bookmarkEnd w:id="5"/>
    </w:p>
    <w:p w14:paraId="0EDE6ECE" w14:textId="77777777" w:rsidR="00F4221D" w:rsidRPr="003F4E4D" w:rsidRDefault="00F4221D" w:rsidP="00F4221D">
      <w:pPr>
        <w:pStyle w:val="Default"/>
        <w:rPr>
          <w:rFonts w:asciiTheme="minorHAnsi" w:hAnsiTheme="minorHAnsi" w:cstheme="minorHAnsi"/>
          <w:sz w:val="20"/>
          <w:szCs w:val="20"/>
        </w:rPr>
      </w:pPr>
      <w:r w:rsidRPr="003F4E4D">
        <w:rPr>
          <w:rFonts w:asciiTheme="minorHAnsi" w:hAnsiTheme="minorHAnsi" w:cstheme="minorHAnsi"/>
          <w:sz w:val="20"/>
          <w:szCs w:val="20"/>
        </w:rPr>
        <w:t>Friday casual dress is a privilege which can be revoked for individual students or groups of students.</w:t>
      </w:r>
    </w:p>
    <w:p w14:paraId="064D8FCF" w14:textId="77777777" w:rsidR="00F4221D" w:rsidRPr="003F4E4D" w:rsidRDefault="00F4221D" w:rsidP="00F4221D">
      <w:pPr>
        <w:pStyle w:val="Default"/>
        <w:rPr>
          <w:rFonts w:asciiTheme="minorHAnsi" w:hAnsiTheme="minorHAnsi" w:cstheme="minorHAnsi"/>
          <w:sz w:val="20"/>
          <w:szCs w:val="20"/>
        </w:rPr>
      </w:pPr>
    </w:p>
    <w:p w14:paraId="6892A9CD" w14:textId="77777777" w:rsidR="00F4221D" w:rsidRPr="008128FE" w:rsidRDefault="00F4221D" w:rsidP="00F4221D">
      <w:pPr>
        <w:rPr>
          <w:szCs w:val="20"/>
        </w:rPr>
      </w:pPr>
      <w:r w:rsidRPr="008128FE">
        <w:rPr>
          <w:szCs w:val="20"/>
        </w:rPr>
        <w:t xml:space="preserve">Boys </w:t>
      </w:r>
    </w:p>
    <w:p w14:paraId="5D8900C0" w14:textId="77777777" w:rsidR="00F4221D" w:rsidRPr="008128FE" w:rsidRDefault="00F4221D" w:rsidP="00F4221D">
      <w:pPr>
        <w:numPr>
          <w:ilvl w:val="0"/>
          <w:numId w:val="8"/>
        </w:numPr>
        <w:spacing w:after="160" w:line="240" w:lineRule="auto"/>
        <w:contextualSpacing/>
        <w:rPr>
          <w:szCs w:val="20"/>
        </w:rPr>
      </w:pPr>
      <w:r w:rsidRPr="008128FE">
        <w:rPr>
          <w:szCs w:val="20"/>
        </w:rPr>
        <w:t>Jeans, pants, or shorts (must be navy, orange, white, gray, or khaki and uniform length)</w:t>
      </w:r>
    </w:p>
    <w:p w14:paraId="6BEEB970" w14:textId="77777777" w:rsidR="00F4221D" w:rsidRPr="008128FE" w:rsidRDefault="00F4221D" w:rsidP="00F4221D">
      <w:pPr>
        <w:numPr>
          <w:ilvl w:val="0"/>
          <w:numId w:val="8"/>
        </w:numPr>
        <w:spacing w:after="160" w:line="240" w:lineRule="auto"/>
        <w:contextualSpacing/>
        <w:rPr>
          <w:szCs w:val="20"/>
        </w:rPr>
      </w:pPr>
      <w:r w:rsidRPr="008128FE">
        <w:rPr>
          <w:szCs w:val="20"/>
        </w:rPr>
        <w:t xml:space="preserve">Brook Hill approved t-shirts/spirit shirts or uniform polo </w:t>
      </w:r>
      <w:proofErr w:type="gramStart"/>
      <w:r w:rsidRPr="008128FE">
        <w:rPr>
          <w:szCs w:val="20"/>
        </w:rPr>
        <w:t>shirt</w:t>
      </w:r>
      <w:proofErr w:type="gramEnd"/>
    </w:p>
    <w:p w14:paraId="404CE8E9" w14:textId="77777777" w:rsidR="00F4221D" w:rsidRPr="008128FE" w:rsidRDefault="00F4221D" w:rsidP="00F4221D">
      <w:pPr>
        <w:numPr>
          <w:ilvl w:val="0"/>
          <w:numId w:val="8"/>
        </w:numPr>
        <w:spacing w:after="160" w:line="240" w:lineRule="auto"/>
        <w:contextualSpacing/>
        <w:rPr>
          <w:szCs w:val="20"/>
        </w:rPr>
      </w:pPr>
      <w:r w:rsidRPr="008128FE">
        <w:rPr>
          <w:szCs w:val="20"/>
        </w:rPr>
        <w:t>Athletic shoes</w:t>
      </w:r>
    </w:p>
    <w:p w14:paraId="619009C9" w14:textId="77777777" w:rsidR="00F4221D" w:rsidRDefault="00F4221D" w:rsidP="00F4221D">
      <w:pPr>
        <w:numPr>
          <w:ilvl w:val="0"/>
          <w:numId w:val="8"/>
        </w:numPr>
        <w:spacing w:after="160" w:line="240" w:lineRule="auto"/>
        <w:contextualSpacing/>
        <w:rPr>
          <w:szCs w:val="20"/>
        </w:rPr>
      </w:pPr>
      <w:r w:rsidRPr="008128FE">
        <w:rPr>
          <w:szCs w:val="20"/>
        </w:rPr>
        <w:t>NOT ALLOWED:  athletic shorts or jeans with rips, holes, frays, or tears.</w:t>
      </w:r>
    </w:p>
    <w:p w14:paraId="6DD4475F" w14:textId="77777777" w:rsidR="00F4221D" w:rsidRDefault="00F4221D" w:rsidP="00F4221D">
      <w:pPr>
        <w:spacing w:after="160" w:line="240" w:lineRule="auto"/>
        <w:contextualSpacing/>
        <w:rPr>
          <w:szCs w:val="20"/>
        </w:rPr>
      </w:pPr>
      <w:r>
        <w:rPr>
          <w:szCs w:val="20"/>
        </w:rPr>
        <w:t>Girls</w:t>
      </w:r>
    </w:p>
    <w:p w14:paraId="03C3022C" w14:textId="77777777" w:rsidR="00F4221D" w:rsidRPr="008128FE" w:rsidRDefault="00F4221D" w:rsidP="00F4221D">
      <w:pPr>
        <w:numPr>
          <w:ilvl w:val="0"/>
          <w:numId w:val="8"/>
        </w:numPr>
        <w:spacing w:after="160" w:line="240" w:lineRule="auto"/>
        <w:contextualSpacing/>
        <w:rPr>
          <w:szCs w:val="20"/>
        </w:rPr>
      </w:pPr>
      <w:r w:rsidRPr="008128FE">
        <w:rPr>
          <w:szCs w:val="20"/>
        </w:rPr>
        <w:t>Jeans, pants, or shorts (must be navy, orange, white, gray, or khaki and uniform length)</w:t>
      </w:r>
    </w:p>
    <w:p w14:paraId="6B3712CC" w14:textId="77777777" w:rsidR="00F4221D" w:rsidRPr="008128FE" w:rsidRDefault="00F4221D" w:rsidP="00F4221D">
      <w:pPr>
        <w:numPr>
          <w:ilvl w:val="0"/>
          <w:numId w:val="8"/>
        </w:numPr>
        <w:spacing w:after="160" w:line="240" w:lineRule="auto"/>
        <w:contextualSpacing/>
        <w:rPr>
          <w:szCs w:val="20"/>
        </w:rPr>
      </w:pPr>
      <w:r w:rsidRPr="008128FE">
        <w:rPr>
          <w:szCs w:val="20"/>
        </w:rPr>
        <w:t xml:space="preserve">Brook Hill approved t-shirts/spirit shirts or uniform polo </w:t>
      </w:r>
      <w:proofErr w:type="gramStart"/>
      <w:r w:rsidRPr="008128FE">
        <w:rPr>
          <w:szCs w:val="20"/>
        </w:rPr>
        <w:t>shirt</w:t>
      </w:r>
      <w:proofErr w:type="gramEnd"/>
    </w:p>
    <w:p w14:paraId="3AD8FA85" w14:textId="77777777" w:rsidR="00F4221D" w:rsidRPr="008128FE" w:rsidRDefault="00F4221D" w:rsidP="00F4221D">
      <w:pPr>
        <w:numPr>
          <w:ilvl w:val="0"/>
          <w:numId w:val="8"/>
        </w:numPr>
        <w:spacing w:after="160" w:line="240" w:lineRule="auto"/>
        <w:contextualSpacing/>
        <w:rPr>
          <w:szCs w:val="20"/>
        </w:rPr>
      </w:pPr>
      <w:r w:rsidRPr="008128FE">
        <w:rPr>
          <w:szCs w:val="20"/>
        </w:rPr>
        <w:t>Athletic shoes or soft sole boots (no cowboy boots)</w:t>
      </w:r>
    </w:p>
    <w:p w14:paraId="310F9510" w14:textId="77777777" w:rsidR="00F4221D" w:rsidRDefault="00F4221D" w:rsidP="00F4221D">
      <w:pPr>
        <w:numPr>
          <w:ilvl w:val="0"/>
          <w:numId w:val="8"/>
        </w:numPr>
        <w:spacing w:after="160" w:line="240" w:lineRule="auto"/>
        <w:contextualSpacing/>
        <w:rPr>
          <w:szCs w:val="20"/>
        </w:rPr>
      </w:pPr>
      <w:r w:rsidRPr="008128FE">
        <w:rPr>
          <w:szCs w:val="20"/>
        </w:rPr>
        <w:t>NOT ALLOWED:  athletic shorts; or jeans with rips, holes, frays, or tears; leggings/tights not worn under a skirt or skort</w:t>
      </w:r>
    </w:p>
    <w:p w14:paraId="3DD64AFF" w14:textId="77777777" w:rsidR="00F4221D" w:rsidRDefault="00F4221D" w:rsidP="00F4221D">
      <w:pPr>
        <w:spacing w:after="160" w:line="240" w:lineRule="auto"/>
        <w:ind w:left="720"/>
        <w:contextualSpacing/>
        <w:rPr>
          <w:szCs w:val="20"/>
        </w:rPr>
      </w:pPr>
    </w:p>
    <w:p w14:paraId="6107FDB7" w14:textId="77777777" w:rsidR="00F4221D" w:rsidRDefault="00F4221D" w:rsidP="00F4221D">
      <w:pPr>
        <w:spacing w:line="240" w:lineRule="auto"/>
        <w:rPr>
          <w:rFonts w:cstheme="minorHAnsi"/>
          <w:b/>
          <w:i/>
          <w:sz w:val="24"/>
          <w:szCs w:val="24"/>
        </w:rPr>
      </w:pPr>
      <w:r w:rsidRPr="008B7123">
        <w:rPr>
          <w:rFonts w:cstheme="minorHAnsi"/>
          <w:b/>
          <w:i/>
          <w:sz w:val="24"/>
          <w:szCs w:val="24"/>
        </w:rPr>
        <w:t>General Uniform Guidelines</w:t>
      </w:r>
    </w:p>
    <w:p w14:paraId="0A9D3099" w14:textId="77777777" w:rsidR="00F4221D" w:rsidRPr="008B7123" w:rsidRDefault="00F4221D" w:rsidP="00F4221D">
      <w:pPr>
        <w:spacing w:line="240" w:lineRule="auto"/>
        <w:rPr>
          <w:rFonts w:cstheme="minorHAnsi"/>
          <w:szCs w:val="20"/>
        </w:rPr>
      </w:pPr>
      <w:r w:rsidRPr="008B7123">
        <w:rPr>
          <w:rFonts w:cstheme="minorHAnsi"/>
          <w:szCs w:val="20"/>
        </w:rPr>
        <w:t>Boys</w:t>
      </w:r>
    </w:p>
    <w:p w14:paraId="4B5E0C43" w14:textId="77777777" w:rsidR="00F4221D" w:rsidRPr="008B7123" w:rsidRDefault="00F4221D" w:rsidP="00F4221D">
      <w:pPr>
        <w:pStyle w:val="ListParagraph"/>
        <w:widowControl/>
        <w:numPr>
          <w:ilvl w:val="0"/>
          <w:numId w:val="9"/>
        </w:numPr>
        <w:contextualSpacing/>
        <w:rPr>
          <w:szCs w:val="20"/>
        </w:rPr>
      </w:pPr>
      <w:r w:rsidRPr="008B7123">
        <w:rPr>
          <w:szCs w:val="20"/>
        </w:rPr>
        <w:t>Only BH approved outerwear (jackets, sweatshirts, hoodies) is allowed.</w:t>
      </w:r>
    </w:p>
    <w:p w14:paraId="72094665" w14:textId="77777777" w:rsidR="00F4221D" w:rsidRPr="008B7123" w:rsidRDefault="00F4221D" w:rsidP="00F4221D">
      <w:pPr>
        <w:pStyle w:val="ListParagraph"/>
        <w:widowControl/>
        <w:numPr>
          <w:ilvl w:val="0"/>
          <w:numId w:val="9"/>
        </w:numPr>
        <w:contextualSpacing/>
        <w:rPr>
          <w:szCs w:val="20"/>
        </w:rPr>
      </w:pPr>
      <w:r w:rsidRPr="008B7123">
        <w:rPr>
          <w:szCs w:val="20"/>
        </w:rPr>
        <w:t>Khaki color MUST match the Land’s End and Academy Uniform khaki.</w:t>
      </w:r>
    </w:p>
    <w:p w14:paraId="68DE8BA6" w14:textId="77777777" w:rsidR="00F4221D" w:rsidRPr="008B7123" w:rsidRDefault="00F4221D" w:rsidP="00F4221D">
      <w:pPr>
        <w:pStyle w:val="ListParagraph"/>
        <w:widowControl/>
        <w:numPr>
          <w:ilvl w:val="0"/>
          <w:numId w:val="9"/>
        </w:numPr>
        <w:contextualSpacing/>
        <w:rPr>
          <w:szCs w:val="20"/>
        </w:rPr>
      </w:pPr>
      <w:r w:rsidRPr="008B7123">
        <w:rPr>
          <w:szCs w:val="20"/>
        </w:rPr>
        <w:t>Pants and shorts must be worn above or at the hips.</w:t>
      </w:r>
    </w:p>
    <w:p w14:paraId="3CA03BFE" w14:textId="77777777" w:rsidR="00F4221D" w:rsidRPr="008B7123" w:rsidRDefault="00F4221D" w:rsidP="00F4221D">
      <w:pPr>
        <w:pStyle w:val="ListParagraph"/>
        <w:widowControl/>
        <w:numPr>
          <w:ilvl w:val="0"/>
          <w:numId w:val="9"/>
        </w:numPr>
        <w:contextualSpacing/>
        <w:rPr>
          <w:szCs w:val="20"/>
        </w:rPr>
      </w:pPr>
      <w:r w:rsidRPr="008B7123">
        <w:rPr>
          <w:szCs w:val="20"/>
        </w:rPr>
        <w:t>Shorts must be no more than 3” above the knee.</w:t>
      </w:r>
    </w:p>
    <w:p w14:paraId="6A2A4D32" w14:textId="77777777" w:rsidR="00F4221D" w:rsidRPr="008B7123" w:rsidRDefault="00F4221D" w:rsidP="00F4221D">
      <w:pPr>
        <w:pStyle w:val="ListParagraph"/>
        <w:widowControl/>
        <w:numPr>
          <w:ilvl w:val="0"/>
          <w:numId w:val="9"/>
        </w:numPr>
        <w:contextualSpacing/>
        <w:rPr>
          <w:szCs w:val="20"/>
        </w:rPr>
      </w:pPr>
      <w:r w:rsidRPr="008B7123">
        <w:rPr>
          <w:szCs w:val="20"/>
        </w:rPr>
        <w:t>No sandals, flip-flops, Crocs, moccasin-type footwear, shoes with wheels, house shoes/slippers may be worn at any time.</w:t>
      </w:r>
    </w:p>
    <w:p w14:paraId="73E073C4" w14:textId="77777777" w:rsidR="00F4221D" w:rsidRPr="008B7123" w:rsidRDefault="00F4221D" w:rsidP="00F4221D">
      <w:pPr>
        <w:pStyle w:val="ListParagraph"/>
        <w:widowControl/>
        <w:numPr>
          <w:ilvl w:val="0"/>
          <w:numId w:val="9"/>
        </w:numPr>
        <w:contextualSpacing/>
        <w:rPr>
          <w:szCs w:val="20"/>
        </w:rPr>
      </w:pPr>
      <w:r w:rsidRPr="008B7123">
        <w:rPr>
          <w:szCs w:val="20"/>
        </w:rPr>
        <w:t>Skinny jeans are not acceptable.</w:t>
      </w:r>
    </w:p>
    <w:p w14:paraId="04C62908" w14:textId="77777777" w:rsidR="00F4221D" w:rsidRPr="008B7123" w:rsidRDefault="00F4221D" w:rsidP="00F4221D">
      <w:pPr>
        <w:pStyle w:val="ListParagraph"/>
        <w:widowControl/>
        <w:numPr>
          <w:ilvl w:val="0"/>
          <w:numId w:val="9"/>
        </w:numPr>
        <w:contextualSpacing/>
        <w:rPr>
          <w:szCs w:val="20"/>
        </w:rPr>
      </w:pPr>
      <w:r w:rsidRPr="008B7123">
        <w:rPr>
          <w:szCs w:val="20"/>
        </w:rPr>
        <w:t>Shirts must be tucked into pants or shorts, except when wearing Friday dress.</w:t>
      </w:r>
    </w:p>
    <w:p w14:paraId="4120D114" w14:textId="77777777" w:rsidR="00F4221D" w:rsidRPr="008B7123" w:rsidRDefault="00F4221D" w:rsidP="00F4221D">
      <w:pPr>
        <w:pStyle w:val="ListParagraph"/>
        <w:widowControl/>
        <w:numPr>
          <w:ilvl w:val="0"/>
          <w:numId w:val="9"/>
        </w:numPr>
        <w:contextualSpacing/>
        <w:rPr>
          <w:szCs w:val="20"/>
        </w:rPr>
      </w:pPr>
      <w:r w:rsidRPr="008B7123">
        <w:rPr>
          <w:szCs w:val="20"/>
        </w:rPr>
        <w:t>Belts (black, brown, or navy) must be worn, except when wearing Friday dress.</w:t>
      </w:r>
    </w:p>
    <w:p w14:paraId="2301B672" w14:textId="77777777" w:rsidR="00F4221D" w:rsidRPr="008B7123" w:rsidRDefault="00F4221D" w:rsidP="00F4221D">
      <w:pPr>
        <w:pStyle w:val="ListParagraph"/>
        <w:widowControl/>
        <w:numPr>
          <w:ilvl w:val="0"/>
          <w:numId w:val="9"/>
        </w:numPr>
        <w:contextualSpacing/>
        <w:rPr>
          <w:szCs w:val="20"/>
        </w:rPr>
      </w:pPr>
      <w:r w:rsidRPr="008B7123">
        <w:rPr>
          <w:szCs w:val="20"/>
        </w:rPr>
        <w:t xml:space="preserve">Hats may not be worn during the school </w:t>
      </w:r>
      <w:proofErr w:type="gramStart"/>
      <w:r w:rsidRPr="008B7123">
        <w:rPr>
          <w:szCs w:val="20"/>
        </w:rPr>
        <w:t>day, unless</w:t>
      </w:r>
      <w:proofErr w:type="gramEnd"/>
      <w:r w:rsidRPr="008B7123">
        <w:rPr>
          <w:szCs w:val="20"/>
        </w:rPr>
        <w:t xml:space="preserve"> special activity.</w:t>
      </w:r>
    </w:p>
    <w:p w14:paraId="13C10683" w14:textId="77777777" w:rsidR="00F4221D" w:rsidRPr="008B7123" w:rsidRDefault="00F4221D" w:rsidP="00F4221D">
      <w:pPr>
        <w:pStyle w:val="ListParagraph"/>
        <w:widowControl/>
        <w:numPr>
          <w:ilvl w:val="0"/>
          <w:numId w:val="9"/>
        </w:numPr>
        <w:contextualSpacing/>
        <w:rPr>
          <w:b/>
          <w:szCs w:val="20"/>
          <w:u w:val="single"/>
        </w:rPr>
      </w:pPr>
      <w:r w:rsidRPr="008B7123">
        <w:rPr>
          <w:szCs w:val="20"/>
        </w:rPr>
        <w:t xml:space="preserve">Only solid white t-shirts (without writing) may be worn under white uniform shirts. </w:t>
      </w:r>
    </w:p>
    <w:p w14:paraId="6F2393EC" w14:textId="77777777" w:rsidR="00F4221D" w:rsidRPr="008B7123" w:rsidRDefault="00F4221D" w:rsidP="00F4221D">
      <w:pPr>
        <w:pStyle w:val="ListParagraph"/>
        <w:widowControl/>
        <w:numPr>
          <w:ilvl w:val="0"/>
          <w:numId w:val="9"/>
        </w:numPr>
        <w:contextualSpacing/>
        <w:rPr>
          <w:b/>
          <w:szCs w:val="20"/>
          <w:u w:val="single"/>
        </w:rPr>
      </w:pPr>
      <w:r w:rsidRPr="008B7123">
        <w:rPr>
          <w:szCs w:val="20"/>
        </w:rPr>
        <w:t>Shirts worn under navy polo shirts must be either navy, orange, white, or gray with no visible writing.</w:t>
      </w:r>
    </w:p>
    <w:p w14:paraId="42EEB7C0" w14:textId="77777777" w:rsidR="00F4221D" w:rsidRDefault="00F4221D" w:rsidP="00F4221D">
      <w:pPr>
        <w:contextualSpacing/>
        <w:rPr>
          <w:szCs w:val="20"/>
        </w:rPr>
      </w:pPr>
      <w:r w:rsidRPr="008B7123">
        <w:rPr>
          <w:szCs w:val="20"/>
        </w:rPr>
        <w:t>Girls</w:t>
      </w:r>
    </w:p>
    <w:p w14:paraId="5B0C13B2" w14:textId="77777777" w:rsidR="00F4221D" w:rsidRPr="008B7123" w:rsidRDefault="00F4221D" w:rsidP="00F4221D">
      <w:pPr>
        <w:pStyle w:val="ListParagraph"/>
        <w:widowControl/>
        <w:numPr>
          <w:ilvl w:val="0"/>
          <w:numId w:val="9"/>
        </w:numPr>
        <w:contextualSpacing/>
        <w:rPr>
          <w:szCs w:val="20"/>
        </w:rPr>
      </w:pPr>
      <w:r w:rsidRPr="008B7123">
        <w:rPr>
          <w:szCs w:val="20"/>
        </w:rPr>
        <w:lastRenderedPageBreak/>
        <w:t>Only BH approved outerwear (jackets, sweatshirts, hoodies) is allowed.</w:t>
      </w:r>
    </w:p>
    <w:p w14:paraId="795C706C" w14:textId="77777777" w:rsidR="00F4221D" w:rsidRPr="008B7123" w:rsidRDefault="00F4221D" w:rsidP="00F4221D">
      <w:pPr>
        <w:pStyle w:val="ListParagraph"/>
        <w:widowControl/>
        <w:numPr>
          <w:ilvl w:val="0"/>
          <w:numId w:val="9"/>
        </w:numPr>
        <w:contextualSpacing/>
        <w:rPr>
          <w:szCs w:val="20"/>
        </w:rPr>
      </w:pPr>
      <w:r w:rsidRPr="008B7123">
        <w:rPr>
          <w:szCs w:val="20"/>
        </w:rPr>
        <w:t>Khaki color MUST match the Land’s End and Academy Uniform khaki.</w:t>
      </w:r>
    </w:p>
    <w:p w14:paraId="6A51DA7D" w14:textId="77777777" w:rsidR="00F4221D" w:rsidRPr="008B7123" w:rsidRDefault="00F4221D" w:rsidP="00F4221D">
      <w:pPr>
        <w:pStyle w:val="ListParagraph"/>
        <w:widowControl/>
        <w:numPr>
          <w:ilvl w:val="0"/>
          <w:numId w:val="9"/>
        </w:numPr>
        <w:contextualSpacing/>
        <w:rPr>
          <w:szCs w:val="20"/>
        </w:rPr>
      </w:pPr>
      <w:r w:rsidRPr="008B7123">
        <w:rPr>
          <w:szCs w:val="20"/>
        </w:rPr>
        <w:t>Pants and shorts must be worn above or at the hips.</w:t>
      </w:r>
    </w:p>
    <w:p w14:paraId="6137E5F8" w14:textId="77777777" w:rsidR="00F4221D" w:rsidRPr="008B7123" w:rsidRDefault="00F4221D" w:rsidP="00F4221D">
      <w:pPr>
        <w:pStyle w:val="ListParagraph"/>
        <w:widowControl/>
        <w:numPr>
          <w:ilvl w:val="0"/>
          <w:numId w:val="9"/>
        </w:numPr>
        <w:contextualSpacing/>
        <w:rPr>
          <w:szCs w:val="20"/>
        </w:rPr>
      </w:pPr>
      <w:r w:rsidRPr="008B7123">
        <w:rPr>
          <w:szCs w:val="20"/>
        </w:rPr>
        <w:t>Shorts must be no more than 3” above the knee.</w:t>
      </w:r>
    </w:p>
    <w:p w14:paraId="387E3EE6" w14:textId="77777777" w:rsidR="00F4221D" w:rsidRPr="008B7123" w:rsidRDefault="00F4221D" w:rsidP="00F4221D">
      <w:pPr>
        <w:pStyle w:val="ListParagraph"/>
        <w:widowControl/>
        <w:numPr>
          <w:ilvl w:val="0"/>
          <w:numId w:val="9"/>
        </w:numPr>
        <w:contextualSpacing/>
        <w:rPr>
          <w:szCs w:val="20"/>
        </w:rPr>
      </w:pPr>
      <w:r w:rsidRPr="008B7123">
        <w:rPr>
          <w:szCs w:val="20"/>
        </w:rPr>
        <w:t xml:space="preserve">Modesty shorts are to be </w:t>
      </w:r>
      <w:proofErr w:type="gramStart"/>
      <w:r w:rsidRPr="008B7123">
        <w:rPr>
          <w:szCs w:val="20"/>
        </w:rPr>
        <w:t>worn under skirts at all times</w:t>
      </w:r>
      <w:proofErr w:type="gramEnd"/>
      <w:r w:rsidRPr="008B7123">
        <w:rPr>
          <w:szCs w:val="20"/>
        </w:rPr>
        <w:t>.</w:t>
      </w:r>
    </w:p>
    <w:p w14:paraId="5E3FD54B" w14:textId="77777777" w:rsidR="00F4221D" w:rsidRPr="008B7123" w:rsidRDefault="00F4221D" w:rsidP="00F4221D">
      <w:pPr>
        <w:pStyle w:val="ListParagraph"/>
        <w:widowControl/>
        <w:numPr>
          <w:ilvl w:val="0"/>
          <w:numId w:val="9"/>
        </w:numPr>
        <w:contextualSpacing/>
        <w:rPr>
          <w:szCs w:val="20"/>
        </w:rPr>
      </w:pPr>
      <w:r w:rsidRPr="008B7123">
        <w:rPr>
          <w:szCs w:val="20"/>
        </w:rPr>
        <w:t>No sandals, flip-flops, Crocs, moccasin-type footwear, shoes with wheels, house shoes/slippers may be worn at any time.</w:t>
      </w:r>
    </w:p>
    <w:p w14:paraId="51E692FC" w14:textId="77777777" w:rsidR="00F4221D" w:rsidRPr="008B7123" w:rsidRDefault="00F4221D" w:rsidP="00F4221D">
      <w:pPr>
        <w:pStyle w:val="ListParagraph"/>
        <w:widowControl/>
        <w:numPr>
          <w:ilvl w:val="0"/>
          <w:numId w:val="9"/>
        </w:numPr>
        <w:contextualSpacing/>
        <w:rPr>
          <w:szCs w:val="20"/>
        </w:rPr>
      </w:pPr>
      <w:r w:rsidRPr="008B7123">
        <w:rPr>
          <w:szCs w:val="20"/>
        </w:rPr>
        <w:t>Warm-ups, skinny jeans, and jeggings are not acceptable.</w:t>
      </w:r>
    </w:p>
    <w:p w14:paraId="15A1A73D" w14:textId="77777777" w:rsidR="00F4221D" w:rsidRPr="008B7123" w:rsidRDefault="00F4221D" w:rsidP="00F4221D">
      <w:pPr>
        <w:pStyle w:val="ListParagraph"/>
        <w:widowControl/>
        <w:numPr>
          <w:ilvl w:val="0"/>
          <w:numId w:val="9"/>
        </w:numPr>
        <w:contextualSpacing/>
        <w:rPr>
          <w:szCs w:val="20"/>
        </w:rPr>
      </w:pPr>
      <w:r w:rsidRPr="008B7123">
        <w:rPr>
          <w:szCs w:val="20"/>
        </w:rPr>
        <w:t>Leggings/tights (solid white or solid navy) may be worn under uniform skirt only.</w:t>
      </w:r>
    </w:p>
    <w:p w14:paraId="759992E4" w14:textId="77777777" w:rsidR="00F4221D" w:rsidRPr="008B7123" w:rsidRDefault="00F4221D" w:rsidP="00F4221D">
      <w:pPr>
        <w:pStyle w:val="ListParagraph"/>
        <w:widowControl/>
        <w:numPr>
          <w:ilvl w:val="0"/>
          <w:numId w:val="9"/>
        </w:numPr>
        <w:contextualSpacing/>
        <w:rPr>
          <w:szCs w:val="20"/>
        </w:rPr>
      </w:pPr>
      <w:r w:rsidRPr="008B7123">
        <w:rPr>
          <w:szCs w:val="20"/>
        </w:rPr>
        <w:t>Skirt length should not be shorter than 3 inches from the crease of the back of the knee or from the top of the knee in front.</w:t>
      </w:r>
    </w:p>
    <w:p w14:paraId="1FA53CD3" w14:textId="77777777" w:rsidR="00F4221D" w:rsidRPr="008B7123" w:rsidRDefault="00F4221D" w:rsidP="00F4221D">
      <w:pPr>
        <w:pStyle w:val="ListParagraph"/>
        <w:widowControl/>
        <w:numPr>
          <w:ilvl w:val="0"/>
          <w:numId w:val="9"/>
        </w:numPr>
        <w:contextualSpacing/>
        <w:rPr>
          <w:szCs w:val="20"/>
        </w:rPr>
      </w:pPr>
      <w:r w:rsidRPr="008B7123">
        <w:rPr>
          <w:szCs w:val="20"/>
        </w:rPr>
        <w:t>Shirts must be tucked in, except when wearing Friday dress.</w:t>
      </w:r>
    </w:p>
    <w:p w14:paraId="211B3835" w14:textId="77777777" w:rsidR="00F4221D" w:rsidRPr="008B7123" w:rsidRDefault="00F4221D" w:rsidP="00F4221D">
      <w:pPr>
        <w:pStyle w:val="ListParagraph"/>
        <w:widowControl/>
        <w:numPr>
          <w:ilvl w:val="0"/>
          <w:numId w:val="9"/>
        </w:numPr>
        <w:contextualSpacing/>
        <w:rPr>
          <w:b/>
          <w:szCs w:val="20"/>
          <w:u w:val="single"/>
        </w:rPr>
      </w:pPr>
      <w:r w:rsidRPr="008B7123">
        <w:rPr>
          <w:szCs w:val="20"/>
        </w:rPr>
        <w:t>Belts (black, brown, or navy) must be worn, except when wearing Friday dress.</w:t>
      </w:r>
    </w:p>
    <w:p w14:paraId="2C47FCA8" w14:textId="77777777" w:rsidR="00F4221D" w:rsidRPr="008B7123" w:rsidRDefault="00F4221D" w:rsidP="00F4221D">
      <w:pPr>
        <w:pStyle w:val="ListParagraph"/>
        <w:widowControl/>
        <w:numPr>
          <w:ilvl w:val="0"/>
          <w:numId w:val="9"/>
        </w:numPr>
        <w:contextualSpacing/>
        <w:rPr>
          <w:b/>
          <w:szCs w:val="20"/>
          <w:u w:val="single"/>
        </w:rPr>
      </w:pPr>
      <w:r w:rsidRPr="008B7123">
        <w:rPr>
          <w:szCs w:val="20"/>
        </w:rPr>
        <w:t xml:space="preserve">Only solid white t-shirts or tanks (without writing) may be worn under white uniform shirts or chapel blouse. </w:t>
      </w:r>
    </w:p>
    <w:p w14:paraId="60B483BC" w14:textId="77777777" w:rsidR="00F4221D" w:rsidRPr="008B7123" w:rsidRDefault="00F4221D" w:rsidP="00F4221D">
      <w:pPr>
        <w:pStyle w:val="ListParagraph"/>
        <w:widowControl/>
        <w:numPr>
          <w:ilvl w:val="0"/>
          <w:numId w:val="9"/>
        </w:numPr>
        <w:contextualSpacing/>
        <w:rPr>
          <w:b/>
          <w:szCs w:val="20"/>
          <w:u w:val="single"/>
        </w:rPr>
      </w:pPr>
      <w:r w:rsidRPr="008B7123">
        <w:rPr>
          <w:szCs w:val="20"/>
        </w:rPr>
        <w:t>Tanks or shirts worn under navy polo shirts must be either navy, orange, white, or gray with no visible writing.</w:t>
      </w:r>
    </w:p>
    <w:p w14:paraId="082EA0D0" w14:textId="77777777" w:rsidR="00F4221D" w:rsidRPr="00056BB6" w:rsidRDefault="00F4221D" w:rsidP="00F4221D">
      <w:pPr>
        <w:pStyle w:val="ListParagraph"/>
        <w:widowControl/>
        <w:numPr>
          <w:ilvl w:val="0"/>
          <w:numId w:val="9"/>
        </w:numPr>
        <w:contextualSpacing/>
        <w:rPr>
          <w:b/>
          <w:szCs w:val="20"/>
          <w:u w:val="single"/>
        </w:rPr>
      </w:pPr>
      <w:r w:rsidRPr="008B7123">
        <w:rPr>
          <w:szCs w:val="20"/>
        </w:rPr>
        <w:t xml:space="preserve">Hats may not be worn during the school </w:t>
      </w:r>
      <w:proofErr w:type="gramStart"/>
      <w:r w:rsidRPr="008B7123">
        <w:rPr>
          <w:szCs w:val="20"/>
        </w:rPr>
        <w:t>day, unless</w:t>
      </w:r>
      <w:proofErr w:type="gramEnd"/>
      <w:r w:rsidRPr="008B7123">
        <w:rPr>
          <w:szCs w:val="20"/>
        </w:rPr>
        <w:t xml:space="preserve"> special activity.</w:t>
      </w:r>
    </w:p>
    <w:p w14:paraId="4333B98C" w14:textId="77777777" w:rsidR="00846D08" w:rsidRDefault="00F4221D"/>
    <w:sectPr w:rsidR="00846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3822"/>
    <w:multiLevelType w:val="hybridMultilevel"/>
    <w:tmpl w:val="79E4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23DA6"/>
    <w:multiLevelType w:val="hybridMultilevel"/>
    <w:tmpl w:val="88E4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509C0"/>
    <w:multiLevelType w:val="hybridMultilevel"/>
    <w:tmpl w:val="7FC06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34B12"/>
    <w:multiLevelType w:val="hybridMultilevel"/>
    <w:tmpl w:val="41C20CF2"/>
    <w:lvl w:ilvl="0" w:tplc="EE5604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04DE1"/>
    <w:multiLevelType w:val="hybridMultilevel"/>
    <w:tmpl w:val="74B6FF80"/>
    <w:lvl w:ilvl="0" w:tplc="EE5604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6151B"/>
    <w:multiLevelType w:val="hybridMultilevel"/>
    <w:tmpl w:val="D6DA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148D4"/>
    <w:multiLevelType w:val="hybridMultilevel"/>
    <w:tmpl w:val="4750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B3AFE"/>
    <w:multiLevelType w:val="hybridMultilevel"/>
    <w:tmpl w:val="BA94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91960"/>
    <w:multiLevelType w:val="hybridMultilevel"/>
    <w:tmpl w:val="49C4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06599">
    <w:abstractNumId w:val="3"/>
  </w:num>
  <w:num w:numId="2" w16cid:durableId="860705354">
    <w:abstractNumId w:val="4"/>
  </w:num>
  <w:num w:numId="3" w16cid:durableId="349336780">
    <w:abstractNumId w:val="6"/>
  </w:num>
  <w:num w:numId="4" w16cid:durableId="131248">
    <w:abstractNumId w:val="0"/>
  </w:num>
  <w:num w:numId="5" w16cid:durableId="321736171">
    <w:abstractNumId w:val="7"/>
  </w:num>
  <w:num w:numId="6" w16cid:durableId="1793403990">
    <w:abstractNumId w:val="2"/>
  </w:num>
  <w:num w:numId="7" w16cid:durableId="169568677">
    <w:abstractNumId w:val="8"/>
  </w:num>
  <w:num w:numId="8" w16cid:durableId="1063143300">
    <w:abstractNumId w:val="5"/>
  </w:num>
  <w:num w:numId="9" w16cid:durableId="13363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1D"/>
    <w:rsid w:val="003C340A"/>
    <w:rsid w:val="008F72B6"/>
    <w:rsid w:val="009203A9"/>
    <w:rsid w:val="00F4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09C5"/>
  <w15:chartTrackingRefBased/>
  <w15:docId w15:val="{74CABC0E-1156-4851-9912-B7F5EC5E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1D"/>
    <w:pPr>
      <w:spacing w:after="0" w:line="252" w:lineRule="auto"/>
    </w:pPr>
    <w:rPr>
      <w:sz w:val="20"/>
    </w:rPr>
  </w:style>
  <w:style w:type="paragraph" w:styleId="Heading2">
    <w:name w:val="heading 2"/>
    <w:basedOn w:val="Normal"/>
    <w:next w:val="Normal"/>
    <w:link w:val="Heading2Char"/>
    <w:uiPriority w:val="9"/>
    <w:semiHidden/>
    <w:unhideWhenUsed/>
    <w:qFormat/>
    <w:rsid w:val="00F422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22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221D"/>
    <w:pPr>
      <w:widowControl w:val="0"/>
    </w:pPr>
    <w:rPr>
      <w:rFonts w:eastAsia="Arial Narrow"/>
      <w:szCs w:val="20"/>
    </w:rPr>
  </w:style>
  <w:style w:type="character" w:customStyle="1" w:styleId="BodyTextChar">
    <w:name w:val="Body Text Char"/>
    <w:basedOn w:val="DefaultParagraphFont"/>
    <w:link w:val="BodyText"/>
    <w:uiPriority w:val="1"/>
    <w:rsid w:val="00F4221D"/>
    <w:rPr>
      <w:rFonts w:eastAsia="Arial Narrow"/>
      <w:sz w:val="20"/>
      <w:szCs w:val="20"/>
    </w:rPr>
  </w:style>
  <w:style w:type="paragraph" w:styleId="ListParagraph">
    <w:name w:val="List Paragraph"/>
    <w:basedOn w:val="Normal"/>
    <w:uiPriority w:val="34"/>
    <w:qFormat/>
    <w:rsid w:val="00F4221D"/>
    <w:pPr>
      <w:widowControl w:val="0"/>
      <w:spacing w:line="240" w:lineRule="auto"/>
    </w:pPr>
  </w:style>
  <w:style w:type="paragraph" w:customStyle="1" w:styleId="HBHeadings1">
    <w:name w:val="HB Headings 1"/>
    <w:basedOn w:val="Heading2"/>
    <w:link w:val="HBHeadings1Char"/>
    <w:autoRedefine/>
    <w:qFormat/>
    <w:rsid w:val="00F4221D"/>
    <w:pPr>
      <w:spacing w:before="0"/>
    </w:pPr>
    <w:rPr>
      <w:rFonts w:ascii="Calibri" w:hAnsi="Calibri" w:cs="Arial Narrow"/>
      <w:b/>
      <w:bCs/>
      <w:i/>
      <w:color w:val="auto"/>
      <w:sz w:val="28"/>
      <w:szCs w:val="28"/>
    </w:rPr>
  </w:style>
  <w:style w:type="paragraph" w:customStyle="1" w:styleId="HBSubhead">
    <w:name w:val="HB Subhead"/>
    <w:basedOn w:val="Heading3"/>
    <w:link w:val="HBSubheadChar"/>
    <w:autoRedefine/>
    <w:qFormat/>
    <w:rsid w:val="00F4221D"/>
    <w:pPr>
      <w:keepNext w:val="0"/>
      <w:keepLines w:val="0"/>
      <w:widowControl w:val="0"/>
      <w:spacing w:before="0"/>
    </w:pPr>
    <w:rPr>
      <w:rFonts w:ascii="Calibri" w:eastAsia="Arial Narrow" w:hAnsi="Calibri"/>
      <w:b/>
      <w:bCs/>
      <w:i/>
      <w:color w:val="231F20"/>
    </w:rPr>
  </w:style>
  <w:style w:type="character" w:customStyle="1" w:styleId="HBHeadings1Char">
    <w:name w:val="HB Headings 1 Char"/>
    <w:basedOn w:val="DefaultParagraphFont"/>
    <w:link w:val="HBHeadings1"/>
    <w:rsid w:val="00F4221D"/>
    <w:rPr>
      <w:rFonts w:ascii="Calibri" w:eastAsiaTheme="majorEastAsia" w:hAnsi="Calibri" w:cs="Arial Narrow"/>
      <w:b/>
      <w:bCs/>
      <w:i/>
      <w:sz w:val="28"/>
      <w:szCs w:val="28"/>
    </w:rPr>
  </w:style>
  <w:style w:type="character" w:customStyle="1" w:styleId="HBSubheadChar">
    <w:name w:val="HB Subhead Char"/>
    <w:basedOn w:val="Heading2Char"/>
    <w:link w:val="HBSubhead"/>
    <w:rsid w:val="00F4221D"/>
    <w:rPr>
      <w:rFonts w:ascii="Calibri" w:eastAsia="Arial Narrow" w:hAnsi="Calibri" w:cstheme="majorBidi"/>
      <w:b/>
      <w:bCs/>
      <w:i/>
      <w:color w:val="231F20"/>
      <w:sz w:val="24"/>
      <w:szCs w:val="24"/>
    </w:rPr>
  </w:style>
  <w:style w:type="paragraph" w:customStyle="1" w:styleId="Default">
    <w:name w:val="Default"/>
    <w:rsid w:val="00F4221D"/>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semiHidden/>
    <w:rsid w:val="00F422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4221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Courtney</dc:creator>
  <cp:keywords/>
  <dc:description/>
  <cp:lastModifiedBy>Kristen Courtney</cp:lastModifiedBy>
  <cp:revision>1</cp:revision>
  <dcterms:created xsi:type="dcterms:W3CDTF">2022-08-15T15:13:00Z</dcterms:created>
  <dcterms:modified xsi:type="dcterms:W3CDTF">2022-08-15T15:14:00Z</dcterms:modified>
</cp:coreProperties>
</file>